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The Noble Revanche by Dek Ironius II</w:t>
        <w:br/>
        <w:br/>
        <w:t>“A monarchy conducted with infinite wisdom and infinite benevolence is the most perfect of all governments.” - Ezra Stiles</w:t>
        <w:br/>
        <w:br/>
        <w:t>The Noble Revanche is an irredentist movement built upon the notion that the former nobles of the Cocytus System were robbed of their wealth and systems.  They believe in the forceful return of the current property of the Clan Scholae Palatinae.</w:t>
        <w:br/>
        <w:br/>
        <w:t>They exist as a sub-faction in The Liberation Front and The Collective, believing it to be a mutual relationship, even though Rath Oligard might not agree.</w:t>
        <w:br/>
        <w:br/>
        <w:t>=== Organization ===</w:t>
      </w:r>
    </w:p>
    <w:p>
      <w:pPr>
        <w:pStyle w:val="Normal"/>
        <w:rPr/>
      </w:pPr>
      <w:r>
        <w:rPr/>
        <w:t>The Noble Revanche follow a strict noble hierarchy slightly modified for their irredentist deeds.  At the top sits a King/Queen of the nobles.  They have princes and princesses below them.  Onward down is the Grand Duke/Duchess, Archduke/duchess, Duke/Duchess, Count/Countess, and Baron/Baroness.  Each controls a bit more wealth and money, usually extending from different levels of family relation and merit.</w:t>
        <w:br/>
        <w:br/>
        <w:t>They use a form of imperial fiefdom on a planet they were able to conquer easily, with a primitive population as “appreciative, permanent laborers”.</w:t>
        <w:br/>
        <w:br/>
        <w:t>However, the organization itself has become quite corrupt.  Nepotism is rife within the sub-faction, with the most well off families usually having the lesser well of families exiled for treasonous acts.  This has lead to the Noble Revanche significantly castrating itself when it comes to a significant enemy of Clan Scholae Palatinae.  It also creates a culture of fear (one that can easily disrupt an organization).</w:t>
        <w:br/>
        <w:br/>
        <w:t>==== Founding ====</w:t>
        <w:br/>
        <w:t>When the nobility of Clan Scholae Palatinae was purged during the beginning of Emperor Xen’s reign of CSP, much of them were executed by the state, with their wealth being transferred into government hands.</w:t>
        <w:br/>
        <w:br/>
        <w:t>Although history is written as the campaign lasting for a few days, it actually ended up taking about 1-2 months to complete.  A few Royalist tendencies still existed within the Empire, meaning that they had to be sought out and destroyed; but not before small portions of their wealth were transported out of system.  It also occurred that the outer regions of the Cocytus System carried much of the nobility’s holdings.  This meant a quick escape and regroup.</w:t>
        <w:br/>
        <w:br/>
        <w:t>Similarly, much of the military was meant to regroup with them.  However, when a Royalist general and command group were killed off, the military lost the ability to fully separate.  This meant that the Royals could somewhat regroup, but not fight.  They chose to escape, establish themselves elsewhere, and plan a future attack.</w:t>
        <w:br/>
        <w:br/>
        <w:t>Luckily, they were able to stumble into The Collective, considering they had somewhat similar goals; the destruction of their enemy, and also of all Force-users.  The original plan was to help take back the Cocytus System.  However, when the system was destroyed, they adopted a policy of taking over whatever holdings CSP had upon time of Collective attack.  This now includes the Caperion System.  They’ve found an ally in the Meraxis Empire, in which they conducted secret negotiations with on behalf of The Collective.</w:t>
      </w:r>
    </w:p>
    <w:p>
      <w:pPr>
        <w:pStyle w:val="Normal"/>
        <w:rPr/>
      </w:pPr>
      <w:r>
        <w:rPr/>
      </w:r>
    </w:p>
    <w:p>
      <w:pPr>
        <w:pStyle w:val="Normal"/>
        <w:rPr/>
      </w:pPr>
      <w:r>
        <w:rPr/>
        <w:t>They operate as an ally within The Liberation Front.  The Liberation Front tolerates them as having useful data on Clan Scholae Palatinae, and an easy path towards domination.  Unknown to the Noble Revanche, Rath Oligard believes that the Royalists might fail, meaning a weaker and easier target for The Liberation Front to step in and take down after being beaten by a known enemy.</w:t>
        <w:br/>
        <w:br/>
        <w:t>==== Culture ====</w:t>
        <w:br/>
        <w:t>The Noble Revanche are big believers in revanchism and irredentism.  They believe in a “Greater Cocytus” in that the original Cocytus is still their property and that the Caperion System is now also their property since they are the “true” Scholae Palatinae.  To the nobles, territorial take backs are necessary and are part of a future moving forward.  Diplomacy is not an option, unless it is a united front against Clan Scholae Palatinae.</w:t>
        <w:br/>
        <w:br/>
        <w:t>They are also absolute monarchists, believing that the majority of the power should reside within a single ruler doing what is best for the nobility, and thus for the people.  The rulers of the past have also engaged in historical revisionism, believing that Force-users were never really a part of the history of their leadership.  This aligns with the ideals of The Collective, in the destruction of all Force-users and their allies.</w:t>
        <w:br/>
        <w:br/>
        <w:t xml:space="preserve">Like the CSP of old, the Noble Revanche also has a strong desire and affinity for breeding and keeping animals as laborers and pets.  They see the needs of these animals as above the needs of the primitive population they enslave.  </w:t>
        <w:br/>
        <w:br/>
        <w:t>On slavery, they believe that the population they subjugate needs slavery in order to become a better society.  However, in reality they know that this will never occur.  They’ve found a similar view among the Technocratic Guild is usage of their soldiers.</w:t>
        <w:br/>
        <w:br/>
        <w:t>The nobles have relations with a plethora of different groups, each with different perspectives.  They are allied with Capital Enterprises and the Technocratic Guild, considering they themselves are a sub-faction of The Liberation Front.  Obviously, those in other parts of the galaxy still loyal to the idea of the Royal Clan are viewed as friends.  The Meraxis Empire in the Caperion System is also viewed as a close friend and potential sharer of power (although never really spoken of) in the Caperion System in the future.</w:t>
        <w:br/>
        <w:br/>
        <w:t>Much like the CSP of old, the Noble Revanche considers Clans Plagueis and Naga Sadow to be neutral members.  The Collective obviously dislikes them, but unofficially the Noble Revanche carry over the moderate irrelevance they share towards those Force-users.  Similarly, they view former members of Clan Tarentum as victim of the Iron Throne and Navy.  The majority of nations in the Caperion System, First Order, and former CSP nobility are all included in this.</w:t>
        <w:br/>
        <w:br/>
        <w:t>However, the enemies of the Noble Revanche are vast.  Primarily, they share hatred of the Dark Jedi Brotherhood with The Collective.  Specifically Clan Scholae Palatinae, but also old rivals such as Clan Arcona and Clan Taldryan, irrelevant of current leadership.  They also view Clan Odan-Urr with a hateful eye because of their affinity for the light side of the Force (one thing the nobles have never been able to message away from their minds).  In Caperion, the allies of CSP are also hated; the Nayama Dynasty and the Democratic Republic of Elaya are both hated, considering how they treat their friends in the Meraxis Empire.</w:t>
        <w:br/>
        <w:br/>
      </w:r>
      <w:r>
        <w:rPr/>
        <w:t>Image links:</w:t>
        <w:br/>
        <w:br/>
        <w:t>Relations Chart:</w:t>
        <w:br/>
        <w:t>https://imgur.com/a/omaHZ</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LibreOffice/5.4.0.3$Windows_x86 LibreOffice_project/7556cbc6811c9d992f4064ab9287069087d7f62c</Application>
  <Pages>3</Pages>
  <Words>1062</Words>
  <Characters>5451</Characters>
  <CharactersWithSpaces>6569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2018-03-15T16:02:54Z</dcterms:created>
  <dc:creator/>
  <dc:description/>
  <dc:language>en-US</dc:language>
  <cp:lastModifiedBy/>
  <dcterms:modified xsi:type="dcterms:W3CDTF">2018-03-15T18:16:41Z</dcterms:modified>
  <cp:revision>6</cp:revision>
  <dc:subject/>
  <dc:title/>
</cp:coreProperties>
</file>